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0F" w:rsidRDefault="00F7040F"/>
    <w:p w:rsidR="00F7040F" w:rsidRDefault="00F7040F"/>
    <w:p w:rsidR="00F7040F" w:rsidRPr="00931E6D" w:rsidRDefault="00F7040F">
      <w:pPr>
        <w:rPr>
          <w:b/>
        </w:rPr>
      </w:pPr>
    </w:p>
    <w:p w:rsidR="00F7040F" w:rsidRDefault="00F7040F">
      <w:pPr>
        <w:rPr>
          <w:b/>
        </w:rPr>
      </w:pPr>
      <w:r w:rsidRPr="00931E6D">
        <w:rPr>
          <w:b/>
        </w:rPr>
        <w:t>Okruhy k opravnej skúške zo stolovania III. ročník  64445 K kuchár- študijný odbor</w:t>
      </w:r>
    </w:p>
    <w:p w:rsidR="00931E6D" w:rsidRPr="00931E6D" w:rsidRDefault="00931E6D" w:rsidP="00931E6D">
      <w:pPr>
        <w:pStyle w:val="Odsekzoznamu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polrok</w:t>
      </w:r>
    </w:p>
    <w:p w:rsidR="00F7040F" w:rsidRDefault="00F7040F" w:rsidP="00F7040F">
      <w:pPr>
        <w:pStyle w:val="Odsekzoznamu"/>
        <w:numPr>
          <w:ilvl w:val="0"/>
          <w:numId w:val="2"/>
        </w:numPr>
      </w:pPr>
      <w:r>
        <w:t>Pohostinské zariadenia /PZ/- charakteristika, rozdelenie podľa druhu poskytovaných služieb</w:t>
      </w:r>
    </w:p>
    <w:p w:rsidR="00931E6D" w:rsidRDefault="00F7040F" w:rsidP="00931E6D">
      <w:pPr>
        <w:pStyle w:val="Odsekzoznamu"/>
        <w:numPr>
          <w:ilvl w:val="0"/>
          <w:numId w:val="2"/>
        </w:numPr>
      </w:pPr>
      <w:r>
        <w:t xml:space="preserve">Inventár- charakteristika, </w:t>
      </w:r>
      <w:r w:rsidR="00931E6D">
        <w:t>rozdelenie podľa rôznych hľadísk</w:t>
      </w:r>
    </w:p>
    <w:p w:rsidR="00931E6D" w:rsidRPr="00835115" w:rsidRDefault="00931E6D" w:rsidP="00835115">
      <w:pPr>
        <w:pStyle w:val="Odsekzoznamu"/>
        <w:numPr>
          <w:ilvl w:val="0"/>
          <w:numId w:val="5"/>
        </w:numPr>
        <w:rPr>
          <w:b/>
        </w:rPr>
      </w:pPr>
      <w:r w:rsidRPr="00835115">
        <w:rPr>
          <w:b/>
        </w:rPr>
        <w:t>polrok</w:t>
      </w:r>
    </w:p>
    <w:p w:rsidR="00931E6D" w:rsidRDefault="00931E6D" w:rsidP="00931E6D">
      <w:pPr>
        <w:ind w:left="360"/>
      </w:pPr>
    </w:p>
    <w:p w:rsidR="00931E6D" w:rsidRDefault="00835115" w:rsidP="00F7040F">
      <w:pPr>
        <w:pStyle w:val="Odsekzoznamu"/>
        <w:numPr>
          <w:ilvl w:val="0"/>
          <w:numId w:val="2"/>
        </w:numPr>
      </w:pPr>
      <w:r>
        <w:t>VSI,MSI,p</w:t>
      </w:r>
      <w:r w:rsidR="00931E6D">
        <w:t>omocný</w:t>
      </w:r>
      <w:r>
        <w:t>, bielizeň a stolový a sedací inventár /zariadenie odbytového strediska/</w:t>
      </w:r>
    </w:p>
    <w:p w:rsidR="00931E6D" w:rsidRDefault="00931E6D" w:rsidP="00F7040F">
      <w:pPr>
        <w:pStyle w:val="Odsekzoznamu"/>
        <w:numPr>
          <w:ilvl w:val="0"/>
          <w:numId w:val="2"/>
        </w:numPr>
      </w:pPr>
      <w:r>
        <w:t>Gastronomia, gastronomické pravidlá a zásady pri zostavovaní JL a menu</w:t>
      </w:r>
    </w:p>
    <w:p w:rsidR="00931E6D" w:rsidRDefault="00931E6D" w:rsidP="00F7040F">
      <w:pPr>
        <w:pStyle w:val="Odsekzoznamu"/>
        <w:numPr>
          <w:ilvl w:val="0"/>
          <w:numId w:val="2"/>
        </w:numPr>
      </w:pPr>
      <w:r>
        <w:t>Jedálny lístok /JL/</w:t>
      </w:r>
    </w:p>
    <w:p w:rsidR="00931E6D" w:rsidRDefault="00931E6D" w:rsidP="00F7040F">
      <w:pPr>
        <w:pStyle w:val="Odsekzoznamu"/>
        <w:numPr>
          <w:ilvl w:val="0"/>
          <w:numId w:val="2"/>
        </w:numPr>
      </w:pPr>
      <w:r>
        <w:t>Menu</w:t>
      </w:r>
    </w:p>
    <w:p w:rsidR="00931E6D" w:rsidRDefault="00931E6D" w:rsidP="00F7040F">
      <w:pPr>
        <w:pStyle w:val="Odsekzoznamu"/>
        <w:numPr>
          <w:ilvl w:val="0"/>
          <w:numId w:val="2"/>
        </w:numPr>
      </w:pPr>
      <w:r>
        <w:t>Nápojový lístok</w:t>
      </w:r>
    </w:p>
    <w:p w:rsidR="00931E6D" w:rsidRDefault="00931E6D" w:rsidP="00F7040F">
      <w:pPr>
        <w:pStyle w:val="Odsekzoznamu"/>
        <w:numPr>
          <w:ilvl w:val="0"/>
          <w:numId w:val="2"/>
        </w:numPr>
      </w:pPr>
      <w:r>
        <w:t>Spôsoby a systémy obsluhy</w:t>
      </w:r>
    </w:p>
    <w:p w:rsidR="00F7040F" w:rsidRDefault="00F7040F"/>
    <w:p w:rsidR="00F7040F" w:rsidRDefault="00F7040F"/>
    <w:p w:rsidR="00F7040F" w:rsidRDefault="00F7040F"/>
    <w:p w:rsidR="00F7040F" w:rsidRDefault="00F7040F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A70FD3" w:rsidRDefault="00A70FD3"/>
    <w:p w:rsidR="00835115" w:rsidRPr="00931E6D" w:rsidRDefault="00835115" w:rsidP="00835115">
      <w:pPr>
        <w:rPr>
          <w:b/>
        </w:rPr>
      </w:pPr>
    </w:p>
    <w:p w:rsidR="00D30E19" w:rsidRDefault="00835115" w:rsidP="00835115">
      <w:pPr>
        <w:rPr>
          <w:b/>
        </w:rPr>
      </w:pPr>
      <w:r w:rsidRPr="00931E6D">
        <w:rPr>
          <w:b/>
        </w:rPr>
        <w:lastRenderedPageBreak/>
        <w:t xml:space="preserve">Okruhy k opravnej </w:t>
      </w:r>
      <w:r w:rsidR="00D30E19">
        <w:rPr>
          <w:b/>
        </w:rPr>
        <w:t xml:space="preserve">skúške z ekonomiky  </w:t>
      </w:r>
      <w:r w:rsidRPr="00931E6D">
        <w:rPr>
          <w:b/>
        </w:rPr>
        <w:t xml:space="preserve">II. ročník </w:t>
      </w:r>
      <w:r w:rsidR="00D30E19">
        <w:rPr>
          <w:b/>
        </w:rPr>
        <w:t xml:space="preserve"> 6444 čašník, servírka ,</w:t>
      </w:r>
    </w:p>
    <w:p w:rsidR="00835115" w:rsidRDefault="00D30E19" w:rsidP="00835115">
      <w:pPr>
        <w:rPr>
          <w:b/>
        </w:rPr>
      </w:pPr>
      <w:r>
        <w:rPr>
          <w:b/>
        </w:rPr>
        <w:t xml:space="preserve">                                                                                             644</w:t>
      </w:r>
      <w:r w:rsidR="00835115" w:rsidRPr="00931E6D">
        <w:rPr>
          <w:b/>
        </w:rPr>
        <w:t>5 K</w:t>
      </w:r>
      <w:r>
        <w:rPr>
          <w:b/>
        </w:rPr>
        <w:t> </w:t>
      </w:r>
      <w:r w:rsidR="00835115" w:rsidRPr="00931E6D">
        <w:rPr>
          <w:b/>
        </w:rPr>
        <w:t>kuchár- študijný odbor</w:t>
      </w:r>
    </w:p>
    <w:p w:rsidR="00F7040F" w:rsidRDefault="00F7040F"/>
    <w:p w:rsidR="00835115" w:rsidRPr="00D30E19" w:rsidRDefault="00835115" w:rsidP="00835115">
      <w:pPr>
        <w:pStyle w:val="Odsekzoznamu"/>
        <w:numPr>
          <w:ilvl w:val="0"/>
          <w:numId w:val="6"/>
        </w:numPr>
        <w:rPr>
          <w:b/>
        </w:rPr>
      </w:pPr>
      <w:r w:rsidRPr="00D30E19">
        <w:rPr>
          <w:b/>
        </w:rPr>
        <w:t>Polrok</w:t>
      </w:r>
    </w:p>
    <w:p w:rsidR="00835115" w:rsidRDefault="00835115" w:rsidP="00835115">
      <w:pPr>
        <w:pStyle w:val="Odsekzoznamu"/>
        <w:numPr>
          <w:ilvl w:val="0"/>
          <w:numId w:val="7"/>
        </w:numPr>
      </w:pPr>
      <w:r>
        <w:t>Výrobná činnosť podniku- výrobný proces,  členenie, zákonitosti, výrobok, výrobný program</w:t>
      </w:r>
    </w:p>
    <w:p w:rsidR="00D30E19" w:rsidRDefault="00835115" w:rsidP="00D30E19">
      <w:pPr>
        <w:pStyle w:val="Odsekzoznamu"/>
        <w:numPr>
          <w:ilvl w:val="0"/>
          <w:numId w:val="7"/>
        </w:numPr>
      </w:pPr>
      <w:r>
        <w:t>Majetok – dlhodobý majetok / DM/-</w:t>
      </w:r>
    </w:p>
    <w:p w:rsidR="00D30E19" w:rsidRPr="00D30E19" w:rsidRDefault="00D30E19" w:rsidP="00D30E19">
      <w:pPr>
        <w:pStyle w:val="Odsekzoznamu"/>
        <w:numPr>
          <w:ilvl w:val="0"/>
          <w:numId w:val="6"/>
        </w:numPr>
        <w:rPr>
          <w:b/>
        </w:rPr>
      </w:pPr>
      <w:r w:rsidRPr="00D30E19">
        <w:rPr>
          <w:b/>
        </w:rPr>
        <w:t>Polrok</w:t>
      </w:r>
    </w:p>
    <w:p w:rsidR="00D30E19" w:rsidRDefault="00835115" w:rsidP="00D30E19">
      <w:pPr>
        <w:pStyle w:val="Odsekzoznamu"/>
        <w:ind w:left="1080"/>
      </w:pPr>
      <w:r>
        <w:t xml:space="preserve"> dlhodobý hmotný majetok /DHM/, dlhodobý nehmotný majetok /DNM/, dlhodobý finančný majetok /DFM/</w:t>
      </w:r>
      <w:r w:rsidR="00D30E19">
        <w:t>, obstaravanie, oceňovanie, opotrebovanie, odpisovanie, vyraďovanie, obnova</w:t>
      </w:r>
    </w:p>
    <w:p w:rsidR="00D30E19" w:rsidRDefault="00D30E19" w:rsidP="00D30E19">
      <w:pPr>
        <w:pStyle w:val="Odsekzoznamu"/>
        <w:numPr>
          <w:ilvl w:val="0"/>
          <w:numId w:val="7"/>
        </w:numPr>
      </w:pPr>
      <w:r>
        <w:t>Krátkodobý majetok</w:t>
      </w:r>
    </w:p>
    <w:p w:rsidR="00D30E19" w:rsidRDefault="00D30E19" w:rsidP="00D30E19">
      <w:pPr>
        <w:pStyle w:val="Odsekzoznamu"/>
        <w:numPr>
          <w:ilvl w:val="0"/>
          <w:numId w:val="7"/>
        </w:numPr>
      </w:pPr>
      <w:r>
        <w:t>Ekonomická stránka podniku- náklady, výnosy, výsledok hospodárenia, fin. plánovanie</w:t>
      </w:r>
    </w:p>
    <w:p w:rsidR="00D30E19" w:rsidRDefault="00D30E19" w:rsidP="00D30E19">
      <w:pPr>
        <w:pStyle w:val="Odsekzoznamu"/>
        <w:numPr>
          <w:ilvl w:val="0"/>
          <w:numId w:val="7"/>
        </w:numPr>
      </w:pPr>
      <w:r>
        <w:t>Pracovno- právne vzťahy- personálne plánovanie, získavanie a výber zamestnancov, vzdelávanie a rozvoj zamestnancov, hodnotenie, motivácia zamestnancov</w:t>
      </w:r>
    </w:p>
    <w:p w:rsidR="00D30E19" w:rsidRDefault="00D30E19" w:rsidP="00D30E19"/>
    <w:p w:rsidR="00D30E19" w:rsidRDefault="00D30E19" w:rsidP="00D30E19"/>
    <w:p w:rsidR="00D30E19" w:rsidRDefault="00D30E19" w:rsidP="00D30E19"/>
    <w:p w:rsidR="00D30E19" w:rsidRDefault="00D30E19" w:rsidP="00D30E19"/>
    <w:p w:rsidR="00D30E19" w:rsidRDefault="00D30E19" w:rsidP="00D30E19"/>
    <w:p w:rsidR="00D30E19" w:rsidRDefault="00D30E19" w:rsidP="00D30E19"/>
    <w:p w:rsidR="00D30E19" w:rsidRDefault="00D30E19" w:rsidP="00D30E19"/>
    <w:p w:rsidR="00D30E19" w:rsidRDefault="00D30E19" w:rsidP="00D30E19"/>
    <w:p w:rsidR="00D30E19" w:rsidRDefault="00D30E19" w:rsidP="00D30E19"/>
    <w:p w:rsidR="00D30E19" w:rsidRDefault="00D30E19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A70FD3" w:rsidRDefault="00A70FD3" w:rsidP="00D30E19"/>
    <w:p w:rsidR="00D30E19" w:rsidRDefault="00D30E19" w:rsidP="00D30E19"/>
    <w:p w:rsidR="00D30E19" w:rsidRDefault="00D30E19" w:rsidP="00D30E19"/>
    <w:p w:rsidR="00D30E19" w:rsidRDefault="00D30E19" w:rsidP="00D30E19"/>
    <w:p w:rsidR="00F7040F" w:rsidRDefault="00D30E19">
      <w:pPr>
        <w:rPr>
          <w:b/>
        </w:rPr>
      </w:pPr>
      <w:r w:rsidRPr="00931E6D">
        <w:rPr>
          <w:b/>
        </w:rPr>
        <w:t xml:space="preserve">Okruhy k opravnej </w:t>
      </w:r>
      <w:r>
        <w:rPr>
          <w:b/>
        </w:rPr>
        <w:t>skúške z TSFI</w:t>
      </w:r>
      <w:r w:rsidRPr="00931E6D">
        <w:rPr>
          <w:b/>
        </w:rPr>
        <w:t xml:space="preserve">. ročník </w:t>
      </w:r>
      <w:r>
        <w:rPr>
          <w:b/>
        </w:rPr>
        <w:t>6355 M služby v cestovnom ruchu</w:t>
      </w:r>
    </w:p>
    <w:p w:rsidR="003F68D0" w:rsidRDefault="003F68D0">
      <w:pPr>
        <w:rPr>
          <w:b/>
        </w:rPr>
      </w:pPr>
    </w:p>
    <w:p w:rsidR="003F68D0" w:rsidRPr="003F68D0" w:rsidRDefault="003F68D0" w:rsidP="003F68D0">
      <w:pPr>
        <w:pStyle w:val="Odsekzoznamu"/>
        <w:numPr>
          <w:ilvl w:val="0"/>
          <w:numId w:val="9"/>
        </w:numPr>
        <w:rPr>
          <w:b/>
        </w:rPr>
      </w:pPr>
      <w:r>
        <w:rPr>
          <w:b/>
        </w:rPr>
        <w:t>polrok</w:t>
      </w:r>
    </w:p>
    <w:p w:rsidR="00D30E19" w:rsidRDefault="00D30E19">
      <w:pPr>
        <w:rPr>
          <w:b/>
        </w:rPr>
      </w:pPr>
    </w:p>
    <w:p w:rsidR="00D30E19" w:rsidRDefault="00D30E19" w:rsidP="00D30E19">
      <w:pPr>
        <w:pStyle w:val="Odsekzoznamu"/>
        <w:numPr>
          <w:ilvl w:val="0"/>
          <w:numId w:val="8"/>
        </w:numPr>
      </w:pPr>
      <w:r>
        <w:t>Cestovný ruch</w:t>
      </w:r>
      <w:r w:rsidR="003F68D0">
        <w:t xml:space="preserve"> /CR/- pojem, subjekt, objekt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Druhy CR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Formy CR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Predpoklady rozvoja CR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Regionalizácia CR v SR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Trh CR- dopyt, ponuka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Organizácia CR, podnikateľské subjekty v CR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Služby v CR</w:t>
      </w:r>
    </w:p>
    <w:p w:rsidR="003F68D0" w:rsidRPr="003F68D0" w:rsidRDefault="003F68D0" w:rsidP="003F68D0">
      <w:pPr>
        <w:pStyle w:val="Odsekzoznamu"/>
        <w:rPr>
          <w:b/>
        </w:rPr>
      </w:pPr>
      <w:r w:rsidRPr="003F68D0">
        <w:rPr>
          <w:b/>
        </w:rPr>
        <w:t>II.polrok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Stravovacie služby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Pohostinské zariadenia /PZ/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Jedálny lístok/JL/, nápojový lístok /NL/, menu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Formy odbytu produktu PZ+ spôsoby obsluhy+ systémy obsluhy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Obsluha pri spoločnom stravovaní- slávnostné stolovanie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Rýchle formy stolovania</w:t>
      </w:r>
    </w:p>
    <w:p w:rsidR="003F68D0" w:rsidRDefault="003F68D0" w:rsidP="003F68D0">
      <w:pPr>
        <w:pStyle w:val="Odsekzoznamu"/>
        <w:numPr>
          <w:ilvl w:val="0"/>
          <w:numId w:val="8"/>
        </w:numPr>
      </w:pPr>
      <w:r>
        <w:t>Inventár-charakteristika, rozdelenie podľa rôznych hľadískVSI,MSI,pomocný , bielizeň a stolový a sedací inventár /zariadenie odbytového strediska/</w:t>
      </w:r>
    </w:p>
    <w:p w:rsidR="003F68D0" w:rsidRDefault="003F68D0" w:rsidP="00D30E19">
      <w:pPr>
        <w:pStyle w:val="Odsekzoznamu"/>
        <w:numPr>
          <w:ilvl w:val="0"/>
          <w:numId w:val="8"/>
        </w:numPr>
      </w:pPr>
      <w:r>
        <w:t>Podávanie jedál a</w:t>
      </w:r>
      <w:r w:rsidR="00BC4893">
        <w:t> </w:t>
      </w:r>
      <w:r>
        <w:t>nápojov</w:t>
      </w:r>
    </w:p>
    <w:p w:rsidR="00BC4893" w:rsidRDefault="00BC4893" w:rsidP="00BC4893">
      <w:pPr>
        <w:pStyle w:val="Odsekzoznamu"/>
      </w:pPr>
    </w:p>
    <w:p w:rsidR="00BC4893" w:rsidRDefault="00BC4893" w:rsidP="00BC4893">
      <w:pPr>
        <w:pStyle w:val="Odsekzoznamu"/>
      </w:pPr>
    </w:p>
    <w:p w:rsidR="00BC4893" w:rsidRDefault="00BC4893" w:rsidP="00BC4893">
      <w:pPr>
        <w:pStyle w:val="Odsekzoznamu"/>
      </w:pPr>
    </w:p>
    <w:p w:rsidR="00BC4893" w:rsidRDefault="00BC489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A70FD3" w:rsidRDefault="00A70FD3" w:rsidP="00BC4893">
      <w:pPr>
        <w:pStyle w:val="Odsekzoznamu"/>
      </w:pPr>
    </w:p>
    <w:p w:rsidR="00BC4893" w:rsidRDefault="00BC4893" w:rsidP="00BC4893">
      <w:pPr>
        <w:pStyle w:val="Odsekzoznamu"/>
      </w:pPr>
    </w:p>
    <w:p w:rsidR="00BC4893" w:rsidRPr="00D30E19" w:rsidRDefault="00BC4893" w:rsidP="00BC4893">
      <w:pPr>
        <w:pStyle w:val="Odsekzoznamu"/>
      </w:pPr>
    </w:p>
    <w:p w:rsidR="00BC4893" w:rsidRDefault="00BC4893" w:rsidP="00BC4893">
      <w:pPr>
        <w:rPr>
          <w:b/>
        </w:rPr>
      </w:pPr>
      <w:r w:rsidRPr="00931E6D">
        <w:rPr>
          <w:b/>
        </w:rPr>
        <w:t xml:space="preserve">Okruhy k opravnej </w:t>
      </w:r>
      <w:r>
        <w:rPr>
          <w:b/>
        </w:rPr>
        <w:t>skúške z TSF  III</w:t>
      </w:r>
      <w:r w:rsidRPr="00931E6D">
        <w:rPr>
          <w:b/>
        </w:rPr>
        <w:t xml:space="preserve">. ročník </w:t>
      </w:r>
      <w:r>
        <w:rPr>
          <w:b/>
        </w:rPr>
        <w:t xml:space="preserve"> 6355 M služby v cestovnom ruchu</w:t>
      </w:r>
    </w:p>
    <w:p w:rsidR="00BC4893" w:rsidRDefault="00BC4893" w:rsidP="00BC4893">
      <w:pPr>
        <w:rPr>
          <w:b/>
        </w:rPr>
      </w:pPr>
    </w:p>
    <w:p w:rsidR="00BC4893" w:rsidRDefault="00BC4893" w:rsidP="00BC4893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>Polrok</w:t>
      </w:r>
    </w:p>
    <w:p w:rsidR="00BC4893" w:rsidRDefault="00BC4893" w:rsidP="00BC4893">
      <w:pPr>
        <w:pStyle w:val="Odsekzoznamu"/>
        <w:numPr>
          <w:ilvl w:val="0"/>
          <w:numId w:val="11"/>
        </w:numPr>
      </w:pPr>
      <w:r>
        <w:t>Služby cestovných kancelárií /CK/a cestovných agentúr /CA/</w:t>
      </w:r>
    </w:p>
    <w:p w:rsidR="00BC4893" w:rsidRDefault="00BC4893" w:rsidP="00BC4893">
      <w:pPr>
        <w:pStyle w:val="Odsekzoznamu"/>
        <w:numPr>
          <w:ilvl w:val="0"/>
          <w:numId w:val="11"/>
        </w:numPr>
      </w:pPr>
      <w:r>
        <w:t>Sprievodcovské služby + sprievodca</w:t>
      </w:r>
    </w:p>
    <w:p w:rsidR="00BC4893" w:rsidRPr="00BC4893" w:rsidRDefault="00BC4893" w:rsidP="00BC4893">
      <w:pPr>
        <w:pStyle w:val="Odsekzoznamu"/>
        <w:numPr>
          <w:ilvl w:val="0"/>
          <w:numId w:val="10"/>
        </w:numPr>
        <w:rPr>
          <w:b/>
        </w:rPr>
      </w:pPr>
      <w:r w:rsidRPr="00BC4893">
        <w:rPr>
          <w:b/>
        </w:rPr>
        <w:t>polrok</w:t>
      </w:r>
    </w:p>
    <w:p w:rsidR="00BC4893" w:rsidRDefault="00BC4893" w:rsidP="00BC4893">
      <w:pPr>
        <w:pStyle w:val="Odsekzoznamu"/>
        <w:numPr>
          <w:ilvl w:val="0"/>
          <w:numId w:val="11"/>
        </w:numPr>
      </w:pPr>
      <w:r>
        <w:t>Animačné  služby</w:t>
      </w:r>
    </w:p>
    <w:p w:rsidR="00BC4893" w:rsidRPr="00BC4893" w:rsidRDefault="00BC4893" w:rsidP="00BC4893">
      <w:pPr>
        <w:pStyle w:val="Odsekzoznamu"/>
        <w:numPr>
          <w:ilvl w:val="0"/>
          <w:numId w:val="11"/>
        </w:numPr>
      </w:pPr>
      <w:r>
        <w:t xml:space="preserve">Služby </w:t>
      </w:r>
      <w:r w:rsidR="001C4DD8">
        <w:t xml:space="preserve"> poistenia </w:t>
      </w:r>
      <w:r>
        <w:t>v cestovnom ruchu</w:t>
      </w:r>
      <w:bookmarkStart w:id="0" w:name="_GoBack"/>
      <w:bookmarkEnd w:id="0"/>
    </w:p>
    <w:p w:rsidR="00D30E19" w:rsidRDefault="00D30E19"/>
    <w:p w:rsidR="00F7040F" w:rsidRDefault="00F7040F"/>
    <w:sectPr w:rsidR="00F7040F" w:rsidSect="0038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B18"/>
    <w:multiLevelType w:val="hybridMultilevel"/>
    <w:tmpl w:val="6B506F3C"/>
    <w:lvl w:ilvl="0" w:tplc="CB38C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021E"/>
    <w:multiLevelType w:val="hybridMultilevel"/>
    <w:tmpl w:val="EBF81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7A99"/>
    <w:multiLevelType w:val="hybridMultilevel"/>
    <w:tmpl w:val="A4B40814"/>
    <w:lvl w:ilvl="0" w:tplc="D7A43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3B01"/>
    <w:multiLevelType w:val="hybridMultilevel"/>
    <w:tmpl w:val="B6209882"/>
    <w:lvl w:ilvl="0" w:tplc="37FE9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31910"/>
    <w:multiLevelType w:val="hybridMultilevel"/>
    <w:tmpl w:val="9558E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86B"/>
    <w:multiLevelType w:val="hybridMultilevel"/>
    <w:tmpl w:val="B7525A06"/>
    <w:lvl w:ilvl="0" w:tplc="701AF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76EB"/>
    <w:multiLevelType w:val="hybridMultilevel"/>
    <w:tmpl w:val="DFF20B3A"/>
    <w:lvl w:ilvl="0" w:tplc="88C8F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462A"/>
    <w:multiLevelType w:val="hybridMultilevel"/>
    <w:tmpl w:val="270690CC"/>
    <w:lvl w:ilvl="0" w:tplc="60A4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E2027"/>
    <w:multiLevelType w:val="hybridMultilevel"/>
    <w:tmpl w:val="547EE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710AC"/>
    <w:multiLevelType w:val="hybridMultilevel"/>
    <w:tmpl w:val="61706B10"/>
    <w:lvl w:ilvl="0" w:tplc="7F6A7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7835"/>
    <w:multiLevelType w:val="hybridMultilevel"/>
    <w:tmpl w:val="50960D78"/>
    <w:lvl w:ilvl="0" w:tplc="BA76CD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D04755"/>
    <w:rsid w:val="000A7E30"/>
    <w:rsid w:val="000C6E12"/>
    <w:rsid w:val="0015194A"/>
    <w:rsid w:val="00154025"/>
    <w:rsid w:val="001A527A"/>
    <w:rsid w:val="001B6285"/>
    <w:rsid w:val="001C4DD8"/>
    <w:rsid w:val="001F1BAE"/>
    <w:rsid w:val="001F5224"/>
    <w:rsid w:val="002360DF"/>
    <w:rsid w:val="00300DEB"/>
    <w:rsid w:val="0033342C"/>
    <w:rsid w:val="00384DD0"/>
    <w:rsid w:val="003F68D0"/>
    <w:rsid w:val="004D2229"/>
    <w:rsid w:val="00580967"/>
    <w:rsid w:val="006E0C53"/>
    <w:rsid w:val="006E2206"/>
    <w:rsid w:val="006F6DCB"/>
    <w:rsid w:val="00763E17"/>
    <w:rsid w:val="00787CAD"/>
    <w:rsid w:val="00835115"/>
    <w:rsid w:val="008C72A2"/>
    <w:rsid w:val="008E52D8"/>
    <w:rsid w:val="00931E6D"/>
    <w:rsid w:val="009460B9"/>
    <w:rsid w:val="00964A3A"/>
    <w:rsid w:val="009D5FBD"/>
    <w:rsid w:val="00A02C01"/>
    <w:rsid w:val="00A70FD3"/>
    <w:rsid w:val="00AA260B"/>
    <w:rsid w:val="00B7312C"/>
    <w:rsid w:val="00BA1466"/>
    <w:rsid w:val="00BC4893"/>
    <w:rsid w:val="00BF44CE"/>
    <w:rsid w:val="00C03D70"/>
    <w:rsid w:val="00CC287C"/>
    <w:rsid w:val="00D04755"/>
    <w:rsid w:val="00D30E19"/>
    <w:rsid w:val="00D86782"/>
    <w:rsid w:val="00DA7810"/>
    <w:rsid w:val="00E651F1"/>
    <w:rsid w:val="00ED7905"/>
    <w:rsid w:val="00F7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52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2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Silvia</cp:lastModifiedBy>
  <cp:revision>2</cp:revision>
  <cp:lastPrinted>2016-06-29T08:38:00Z</cp:lastPrinted>
  <dcterms:created xsi:type="dcterms:W3CDTF">2016-07-06T06:46:00Z</dcterms:created>
  <dcterms:modified xsi:type="dcterms:W3CDTF">2016-07-06T06:46:00Z</dcterms:modified>
</cp:coreProperties>
</file>